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868" w:rsidRDefault="00E07868" w:rsidP="00E07868">
      <w:pPr>
        <w:pStyle w:val="NoSpacing"/>
        <w:ind w:firstLine="567"/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07868" w:rsidRDefault="00E07868" w:rsidP="00E07868">
      <w:pPr>
        <w:pStyle w:val="NoSpacing"/>
        <w:ind w:firstLine="567"/>
        <w:jc w:val="center"/>
        <w:rPr>
          <w:b/>
          <w:i/>
          <w:color w:val="FF0000"/>
          <w:szCs w:val="24"/>
        </w:rPr>
      </w:pPr>
    </w:p>
    <w:p w:rsidR="00E07868" w:rsidRDefault="00E07868" w:rsidP="00E07868">
      <w:pPr>
        <w:pStyle w:val="NoSpacing"/>
        <w:ind w:firstLine="567"/>
        <w:jc w:val="center"/>
        <w:rPr>
          <w:szCs w:val="24"/>
          <w:u w:val="single"/>
        </w:rPr>
      </w:pPr>
    </w:p>
    <w:p w:rsidR="00E07868" w:rsidRDefault="00E07868" w:rsidP="00E07868">
      <w:pPr>
        <w:pStyle w:val="NoSpacing"/>
        <w:ind w:firstLine="567"/>
        <w:jc w:val="center"/>
        <w:rPr>
          <w:szCs w:val="24"/>
          <w:u w:val="single"/>
        </w:rPr>
      </w:pPr>
    </w:p>
    <w:p w:rsidR="00E07868" w:rsidRDefault="00E07868" w:rsidP="00E07868">
      <w:pPr>
        <w:pStyle w:val="NoSpacing"/>
        <w:ind w:firstLine="567"/>
        <w:jc w:val="center"/>
        <w:rPr>
          <w:szCs w:val="24"/>
          <w:u w:val="single"/>
        </w:rPr>
      </w:pPr>
    </w:p>
    <w:p w:rsidR="00E07868" w:rsidRPr="00E07868" w:rsidRDefault="00E07868" w:rsidP="00E07868">
      <w:pPr>
        <w:pStyle w:val="NoSpacing"/>
        <w:ind w:firstLine="0"/>
        <w:rPr>
          <w:sz w:val="28"/>
          <w:szCs w:val="28"/>
        </w:rPr>
      </w:pPr>
      <w:r w:rsidRPr="00E07868">
        <w:rPr>
          <w:sz w:val="28"/>
          <w:szCs w:val="28"/>
        </w:rPr>
        <w:t xml:space="preserve">          По материалам 05 Проф. Синтеза ИВО</w:t>
      </w:r>
    </w:p>
    <w:p w:rsidR="00E07868" w:rsidRPr="00E07868" w:rsidRDefault="00E07868" w:rsidP="00E07868">
      <w:pPr>
        <w:pStyle w:val="NoSpacing"/>
        <w:ind w:firstLine="567"/>
        <w:rPr>
          <w:sz w:val="28"/>
          <w:szCs w:val="28"/>
        </w:rPr>
      </w:pPr>
      <w:r w:rsidRPr="00E07868">
        <w:rPr>
          <w:sz w:val="28"/>
          <w:szCs w:val="28"/>
        </w:rPr>
        <w:t xml:space="preserve">       28-29.01.2017г, Красноярск</w:t>
      </w:r>
    </w:p>
    <w:p w:rsidR="00E07868" w:rsidRPr="00E07868" w:rsidRDefault="00E07868" w:rsidP="00E07868">
      <w:pPr>
        <w:pStyle w:val="NoSpacing"/>
        <w:ind w:firstLine="567"/>
        <w:jc w:val="center"/>
        <w:rPr>
          <w:szCs w:val="24"/>
        </w:rPr>
      </w:pPr>
    </w:p>
    <w:p w:rsidR="00E07868" w:rsidRDefault="00E07868" w:rsidP="00E07868">
      <w:pPr>
        <w:pStyle w:val="NoSpacing"/>
        <w:ind w:firstLine="567"/>
        <w:jc w:val="center"/>
        <w:rPr>
          <w:szCs w:val="24"/>
          <w:u w:val="single"/>
        </w:rPr>
      </w:pPr>
    </w:p>
    <w:p w:rsidR="00C064ED" w:rsidRPr="00E07868" w:rsidRDefault="00E07868" w:rsidP="00E07868">
      <w:pPr>
        <w:pStyle w:val="NoSpacing"/>
        <w:ind w:firstLine="567"/>
        <w:rPr>
          <w:szCs w:val="24"/>
        </w:rPr>
      </w:pPr>
      <w:r>
        <w:rPr>
          <w:b/>
          <w:sz w:val="28"/>
          <w:szCs w:val="28"/>
        </w:rPr>
        <w:t xml:space="preserve">                             </w:t>
      </w:r>
      <w:r w:rsidR="002F61E1">
        <w:rPr>
          <w:b/>
          <w:sz w:val="28"/>
          <w:szCs w:val="28"/>
        </w:rPr>
        <w:t>Стяжание</w:t>
      </w:r>
      <w:r w:rsidR="00C064ED">
        <w:rPr>
          <w:b/>
          <w:sz w:val="28"/>
          <w:szCs w:val="28"/>
        </w:rPr>
        <w:t xml:space="preserve"> Ча</w:t>
      </w:r>
      <w:r w:rsidR="00581968">
        <w:rPr>
          <w:b/>
          <w:sz w:val="28"/>
          <w:szCs w:val="28"/>
        </w:rPr>
        <w:t xml:space="preserve">ши </w:t>
      </w:r>
      <w:proofErr w:type="spellStart"/>
      <w:r w:rsidR="00581968">
        <w:rPr>
          <w:b/>
          <w:sz w:val="28"/>
          <w:szCs w:val="28"/>
        </w:rPr>
        <w:t>Хум</w:t>
      </w:r>
      <w:proofErr w:type="spellEnd"/>
      <w:r w:rsidR="00581968">
        <w:rPr>
          <w:b/>
          <w:sz w:val="28"/>
          <w:szCs w:val="28"/>
        </w:rPr>
        <w:t xml:space="preserve"> ИВО с Око и Огнём </w:t>
      </w:r>
      <w:proofErr w:type="spellStart"/>
      <w:r w:rsidR="00581968">
        <w:rPr>
          <w:b/>
          <w:sz w:val="28"/>
          <w:szCs w:val="28"/>
        </w:rPr>
        <w:t>Амриты</w:t>
      </w:r>
      <w:proofErr w:type="spellEnd"/>
      <w:r w:rsidR="00C064ED">
        <w:rPr>
          <w:b/>
          <w:sz w:val="28"/>
          <w:szCs w:val="28"/>
        </w:rPr>
        <w:t xml:space="preserve"> </w:t>
      </w:r>
    </w:p>
    <w:p w:rsidR="00C064ED" w:rsidRDefault="00581968" w:rsidP="00C064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4"/>
          <w:szCs w:val="24"/>
        </w:rPr>
      </w:pP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Мы возжигаемся всем Синтезом каждого из нас.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Синтезируемся с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Проникаемся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собою, насыщаемся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каждым из нас, проникаясь всем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собою.</w:t>
      </w:r>
    </w:p>
    <w:p w:rsidR="00D8763E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 в Синтезе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переходим в зал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Изначально Вышестоящего Дома Изначально Вышестоящего Отца, развёртываемся пред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в форме служения.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Синтезируемся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="00D8763E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 w:rsidR="00D8763E"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="00D8763E"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 w:rsidR="00D8763E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, стяжая Синтез Синтеза Изначально Вышестоящего Отца, прося преобразить каждого из нас и синтез нас на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стяжание Чаши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8-й </w:t>
      </w:r>
      <w:r>
        <w:rPr>
          <w:rFonts w:ascii="Times New Roman" w:hAnsi="Times New Roman"/>
          <w:b/>
          <w:sz w:val="28"/>
          <w:szCs w:val="28"/>
        </w:rPr>
        <w:t xml:space="preserve">Изначально Вышестоящей </w:t>
      </w:r>
      <w:proofErr w:type="spellStart"/>
      <w:r>
        <w:rPr>
          <w:rFonts w:ascii="Times New Roman" w:hAnsi="Times New Roman"/>
          <w:b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Цельной Реальности Изначально Вышестоящей Метагалактики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физически собою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с Око и Огнём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Синтезируемся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 стяжаем преображение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Чашей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D87DBB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с Око и Огнём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всем синтезом нас.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, стяжаем Синтез Синтеза Изначально Вышестоящего Отца и, возжигаясь, преображаемся этим.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возжигаясь этим, преображаясь этим, мы синтезируемся с Изначально Вышестоящим Отцом, переходим в зал Изначально Вышестоящего Отца 2049-Изначальный явленно, развёртываемся пред Изначально Вышестоящим Отцом в форме служения и просим Изначально Вышестоящего Отца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явить Чашу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</w:t>
      </w:r>
      <w:r w:rsidRPr="00D87DBB">
        <w:rPr>
          <w:rFonts w:ascii="Times New Roman" w:hAnsi="Times New Roman"/>
          <w:color w:val="102028"/>
          <w:sz w:val="28"/>
          <w:szCs w:val="28"/>
        </w:rPr>
        <w:t xml:space="preserve">2049-ю и более того </w:t>
      </w:r>
      <w:proofErr w:type="spellStart"/>
      <w:r w:rsidRPr="00D87DBB">
        <w:rPr>
          <w:rFonts w:ascii="Times New Roman" w:hAnsi="Times New Roman"/>
          <w:color w:val="102028"/>
          <w:sz w:val="28"/>
          <w:szCs w:val="28"/>
        </w:rPr>
        <w:t>Изначальностями</w:t>
      </w:r>
      <w:proofErr w:type="spellEnd"/>
      <w:r w:rsidRPr="00D87DBB">
        <w:rPr>
          <w:rFonts w:ascii="Times New Roman" w:hAnsi="Times New Roman"/>
          <w:color w:val="102028"/>
          <w:sz w:val="28"/>
          <w:szCs w:val="28"/>
        </w:rPr>
        <w:t>, в синтезе Новых Вышестоящих и Изначальных Присутствий, и развернуть Новое Явление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60-й Частью </w:t>
      </w:r>
      <w:r>
        <w:rPr>
          <w:rFonts w:ascii="Times New Roman" w:hAnsi="Times New Roman"/>
          <w:color w:val="102028"/>
          <w:sz w:val="28"/>
          <w:szCs w:val="28"/>
        </w:rPr>
        <w:t xml:space="preserve">физически собою каждым из нас и синтезом нас.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синтезируясь с Изначально Вышестоящим Отцом, вспыхиваем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каждого из нас, как </w:t>
      </w:r>
      <w:r>
        <w:rPr>
          <w:rFonts w:ascii="Times New Roman" w:hAnsi="Times New Roman"/>
          <w:b/>
          <w:color w:val="102028"/>
          <w:sz w:val="28"/>
          <w:szCs w:val="28"/>
        </w:rPr>
        <w:t>60-й</w:t>
      </w:r>
      <w:r>
        <w:rPr>
          <w:rFonts w:ascii="Times New Roman" w:hAnsi="Times New Roman"/>
          <w:color w:val="102028"/>
          <w:sz w:val="28"/>
          <w:szCs w:val="28"/>
        </w:rPr>
        <w:t xml:space="preserve"> Частью или </w:t>
      </w:r>
      <w:r>
        <w:rPr>
          <w:rFonts w:ascii="Times New Roman" w:hAnsi="Times New Roman"/>
          <w:b/>
          <w:color w:val="102028"/>
          <w:sz w:val="28"/>
          <w:szCs w:val="28"/>
        </w:rPr>
        <w:t>188-й</w:t>
      </w:r>
      <w:r>
        <w:rPr>
          <w:rFonts w:ascii="Times New Roman" w:hAnsi="Times New Roman"/>
          <w:color w:val="102028"/>
          <w:sz w:val="28"/>
          <w:szCs w:val="28"/>
        </w:rPr>
        <w:t xml:space="preserve"> Частью, в синтезе их.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стяжаем </w:t>
      </w:r>
      <w:r>
        <w:rPr>
          <w:rFonts w:ascii="Times New Roman" w:hAnsi="Times New Roman"/>
          <w:b/>
          <w:sz w:val="28"/>
          <w:szCs w:val="28"/>
        </w:rPr>
        <w:t xml:space="preserve">Эталон Человека </w:t>
      </w:r>
      <w:r w:rsidRPr="00D8763E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8-й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Цельного Синтеза 4096-и </w:t>
      </w:r>
      <w:proofErr w:type="spellStart"/>
      <w:r>
        <w:rPr>
          <w:rFonts w:ascii="Times New Roman" w:hAnsi="Times New Roman"/>
          <w:sz w:val="28"/>
          <w:szCs w:val="28"/>
        </w:rPr>
        <w:t>Изначальностей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, концентрированной фиксацией 2049-й Изначальности, ракурсом </w:t>
      </w:r>
      <w:proofErr w:type="spellStart"/>
      <w:r>
        <w:rPr>
          <w:rFonts w:ascii="Times New Roman" w:hAnsi="Times New Roman"/>
          <w:sz w:val="28"/>
          <w:szCs w:val="28"/>
        </w:rPr>
        <w:t>Аматичности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 физически собою.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 стяжаем Изначально Вышестоящий Цельный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Аматично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Реальностный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Эталон Человека </w:t>
      </w:r>
      <w:r w:rsidRPr="00D8763E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в синтезе 1024-рицы данного выражения Частей.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r w:rsidRPr="00D8763E">
        <w:rPr>
          <w:rFonts w:ascii="Times New Roman" w:hAnsi="Times New Roman"/>
          <w:b/>
          <w:sz w:val="28"/>
          <w:szCs w:val="28"/>
        </w:rPr>
        <w:t xml:space="preserve">Чашей </w:t>
      </w:r>
      <w:r w:rsidRPr="00D8763E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стяжаем </w:t>
      </w:r>
      <w:r w:rsidR="00D8763E">
        <w:rPr>
          <w:rFonts w:ascii="Times New Roman" w:hAnsi="Times New Roman"/>
          <w:b/>
          <w:sz w:val="28"/>
          <w:szCs w:val="28"/>
        </w:rPr>
        <w:t>Огонь Ока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Вышестояще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Цельный – </w:t>
      </w:r>
      <w:r w:rsidRPr="00D8763E">
        <w:rPr>
          <w:rFonts w:ascii="Times New Roman" w:hAnsi="Times New Roman"/>
          <w:b/>
          <w:color w:val="102028"/>
          <w:sz w:val="28"/>
          <w:szCs w:val="28"/>
        </w:rPr>
        <w:t>Чашей 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Предстоянии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8763E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D8763E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1024-рицей Нового выражения Частей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Отца, </w:t>
      </w:r>
      <w:r>
        <w:rPr>
          <w:rFonts w:ascii="Times New Roman" w:hAnsi="Times New Roman"/>
          <w:sz w:val="28"/>
          <w:szCs w:val="28"/>
        </w:rPr>
        <w:t xml:space="preserve">стяжаем 1024-рицу </w:t>
      </w:r>
      <w:r>
        <w:rPr>
          <w:rFonts w:ascii="Times New Roman" w:hAnsi="Times New Roman"/>
          <w:b/>
          <w:sz w:val="28"/>
          <w:szCs w:val="28"/>
        </w:rPr>
        <w:t xml:space="preserve">Ока </w:t>
      </w:r>
      <w:r>
        <w:rPr>
          <w:rFonts w:ascii="Times New Roman" w:hAnsi="Times New Roman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Чаши Изначально Вышестоящего Отца 1024-ём Частям </w:t>
      </w:r>
      <w:r w:rsidRPr="00D8763E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D8763E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 1024-рицей </w:t>
      </w:r>
      <w:r>
        <w:rPr>
          <w:rFonts w:ascii="Times New Roman" w:hAnsi="Times New Roman"/>
          <w:b/>
          <w:sz w:val="28"/>
          <w:szCs w:val="28"/>
        </w:rPr>
        <w:t>Огня Ока</w:t>
      </w:r>
      <w:r>
        <w:rPr>
          <w:rFonts w:ascii="Times New Roman" w:hAnsi="Times New Roman"/>
          <w:sz w:val="28"/>
          <w:szCs w:val="28"/>
        </w:rPr>
        <w:t>, преображаемся каждой из 1024-ёх Частей.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Вышестоящим Отцом,</w:t>
      </w:r>
      <w:r>
        <w:rPr>
          <w:rFonts w:ascii="Times New Roman" w:hAnsi="Times New Roman"/>
          <w:sz w:val="28"/>
          <w:szCs w:val="28"/>
        </w:rPr>
        <w:t xml:space="preserve"> стяжаем </w:t>
      </w:r>
      <w:r w:rsidRPr="00D8763E"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Вышестояшую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Цельную,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Реальную, ракурса Изначально Вышестоящей Метагалактики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каждым из нас, явлением </w:t>
      </w:r>
      <w:r w:rsidRPr="00D8763E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D8763E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собою, в соответствующей активации 1024-рицы Частей каждым из нас, и прося перенести фиксацию </w:t>
      </w:r>
      <w:r w:rsidRPr="00D8763E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D8763E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любых её выражений минимально на 8-е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Вышестояшее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Цельное,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Реальностное</w:t>
      </w:r>
      <w:proofErr w:type="spellEnd"/>
      <w:r>
        <w:rPr>
          <w:rFonts w:ascii="Times New Roman" w:hAnsi="Times New Roman"/>
          <w:sz w:val="28"/>
          <w:szCs w:val="28"/>
        </w:rPr>
        <w:t xml:space="preserve"> явление </w:t>
      </w:r>
      <w:r w:rsidRPr="00D8763E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D8763E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выражение </w:t>
      </w:r>
      <w:r w:rsidRPr="00796A07">
        <w:rPr>
          <w:rFonts w:ascii="Times New Roman" w:hAnsi="Times New Roman"/>
          <w:b/>
          <w:sz w:val="28"/>
          <w:szCs w:val="28"/>
        </w:rPr>
        <w:t>Человека</w:t>
      </w:r>
      <w:r w:rsidRPr="00796A07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</w:t>
      </w:r>
      <w:r w:rsidR="00796A07">
        <w:rPr>
          <w:rFonts w:ascii="Times New Roman" w:hAnsi="Times New Roman"/>
          <w:b/>
          <w:color w:val="102028"/>
          <w:sz w:val="28"/>
          <w:szCs w:val="28"/>
        </w:rPr>
        <w:t xml:space="preserve"> –</w:t>
      </w:r>
      <w:r w:rsidRPr="00796A07">
        <w:rPr>
          <w:rFonts w:ascii="Times New Roman" w:hAnsi="Times New Roman"/>
          <w:b/>
          <w:sz w:val="28"/>
          <w:szCs w:val="28"/>
        </w:rPr>
        <w:t xml:space="preserve"> Изначально Вышестоящим Отцом и Изначально Вышестоящего Отца</w:t>
      </w:r>
      <w:r w:rsidR="00796A07">
        <w:rPr>
          <w:rFonts w:ascii="Times New Roman" w:hAnsi="Times New Roman"/>
          <w:b/>
          <w:sz w:val="28"/>
          <w:szCs w:val="28"/>
        </w:rPr>
        <w:t xml:space="preserve"> –</w:t>
      </w:r>
      <w:r w:rsidRPr="00796A07">
        <w:rPr>
          <w:rFonts w:ascii="Times New Roman" w:hAnsi="Times New Roman"/>
          <w:b/>
          <w:sz w:val="28"/>
          <w:szCs w:val="28"/>
        </w:rPr>
        <w:t xml:space="preserve"> каждым Человеком</w:t>
      </w:r>
      <w:r>
        <w:rPr>
          <w:rFonts w:ascii="Times New Roman" w:hAnsi="Times New Roman"/>
          <w:sz w:val="28"/>
          <w:szCs w:val="28"/>
        </w:rPr>
        <w:t xml:space="preserve"> автоматически-физически, в любой </w:t>
      </w:r>
      <w:proofErr w:type="spellStart"/>
      <w:r>
        <w:rPr>
          <w:rFonts w:ascii="Times New Roman" w:hAnsi="Times New Roman"/>
          <w:sz w:val="28"/>
          <w:szCs w:val="28"/>
        </w:rPr>
        <w:t>физичности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её выражения собою, и развернуть этим Изначально Вышестоящего, Цельного,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96A07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каждым из нас и синтезом нас.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возжигаясь, преображаемся этим.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стяжая Синтез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 преображаясь им, развёртываем </w:t>
      </w:r>
      <w:r w:rsidRPr="00796A07"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Реальности, насыщая её 1024-рично </w:t>
      </w:r>
      <w:r>
        <w:rPr>
          <w:rFonts w:ascii="Times New Roman" w:hAnsi="Times New Roman"/>
          <w:b/>
          <w:sz w:val="28"/>
          <w:szCs w:val="28"/>
        </w:rPr>
        <w:t>Огнём Ока</w:t>
      </w:r>
      <w:r>
        <w:rPr>
          <w:rFonts w:ascii="Times New Roman" w:hAnsi="Times New Roman"/>
          <w:sz w:val="28"/>
          <w:szCs w:val="28"/>
        </w:rPr>
        <w:t xml:space="preserve"> и стяжая </w:t>
      </w:r>
      <w:r>
        <w:rPr>
          <w:rFonts w:ascii="Times New Roman" w:hAnsi="Times New Roman"/>
          <w:b/>
          <w:sz w:val="28"/>
          <w:szCs w:val="28"/>
        </w:rPr>
        <w:t>Огонь Ока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Чаши</w:t>
      </w:r>
      <w:r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Синтезируясь с </w:t>
      </w:r>
      <w:r w:rsidR="00796A07">
        <w:rPr>
          <w:rFonts w:ascii="Times New Roman" w:hAnsi="Times New Roman"/>
          <w:color w:val="102028"/>
          <w:sz w:val="28"/>
          <w:szCs w:val="28"/>
        </w:rPr>
        <w:t>Изначально Вышестоящим</w:t>
      </w:r>
      <w:r>
        <w:rPr>
          <w:rFonts w:ascii="Times New Roman" w:hAnsi="Times New Roman"/>
          <w:color w:val="102028"/>
          <w:sz w:val="28"/>
          <w:szCs w:val="28"/>
        </w:rPr>
        <w:t xml:space="preserve"> Отцом,</w:t>
      </w:r>
      <w:r>
        <w:rPr>
          <w:rFonts w:ascii="Times New Roman" w:hAnsi="Times New Roman"/>
          <w:sz w:val="28"/>
          <w:szCs w:val="28"/>
        </w:rPr>
        <w:t xml:space="preserve"> стяжаем 1024-е </w:t>
      </w:r>
      <w:r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прося преобразить </w:t>
      </w:r>
      <w:r>
        <w:rPr>
          <w:rFonts w:ascii="Times New Roman" w:hAnsi="Times New Roman"/>
          <w:b/>
          <w:sz w:val="28"/>
          <w:szCs w:val="28"/>
        </w:rPr>
        <w:t>Чашу Ока</w:t>
      </w:r>
      <w:r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b/>
          <w:sz w:val="28"/>
          <w:szCs w:val="28"/>
        </w:rPr>
        <w:t>Огня Ока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1024-ёх Частей </w:t>
      </w:r>
      <w:r w:rsidRPr="00796A07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96A07">
        <w:rPr>
          <w:rFonts w:ascii="Times New Roman" w:hAnsi="Times New Roman"/>
          <w:b/>
          <w:sz w:val="28"/>
          <w:szCs w:val="28"/>
        </w:rPr>
        <w:t xml:space="preserve">Чаши </w:t>
      </w:r>
      <w:r w:rsidRPr="00796A07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возжигаясь, преображаемся им, явив </w:t>
      </w:r>
      <w:r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как </w:t>
      </w:r>
      <w:r>
        <w:rPr>
          <w:rFonts w:ascii="Times New Roman" w:hAnsi="Times New Roman"/>
          <w:b/>
          <w:sz w:val="28"/>
          <w:szCs w:val="28"/>
        </w:rPr>
        <w:t>Огонь Ока</w:t>
      </w:r>
      <w:r>
        <w:rPr>
          <w:rFonts w:ascii="Times New Roman" w:hAnsi="Times New Roman"/>
          <w:sz w:val="28"/>
          <w:szCs w:val="28"/>
        </w:rPr>
        <w:t xml:space="preserve"> соответствующей </w:t>
      </w:r>
      <w:r w:rsidRPr="00796A07">
        <w:rPr>
          <w:rFonts w:ascii="Times New Roman" w:hAnsi="Times New Roman"/>
          <w:b/>
          <w:sz w:val="28"/>
          <w:szCs w:val="28"/>
        </w:rPr>
        <w:t>Чашей</w:t>
      </w:r>
      <w:r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развёртываясь </w:t>
      </w:r>
      <w:r>
        <w:rPr>
          <w:rFonts w:ascii="Times New Roman" w:hAnsi="Times New Roman"/>
          <w:b/>
          <w:sz w:val="28"/>
          <w:szCs w:val="28"/>
        </w:rPr>
        <w:t>Чашей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вокруг нас, </w:t>
      </w:r>
      <w:r w:rsidRPr="00796A07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796A07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собою, стяжаем </w:t>
      </w:r>
      <w:r>
        <w:rPr>
          <w:rFonts w:ascii="Times New Roman" w:hAnsi="Times New Roman"/>
          <w:b/>
          <w:sz w:val="28"/>
          <w:szCs w:val="28"/>
        </w:rPr>
        <w:t>Зерцало Чаши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Судьбою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Человека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796A07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данной</w:t>
      </w:r>
      <w:r w:rsidR="00796A0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Реальностно</w:t>
      </w:r>
      <w:proofErr w:type="spellEnd"/>
      <w:r>
        <w:rPr>
          <w:rFonts w:ascii="Times New Roman" w:hAnsi="Times New Roman"/>
          <w:sz w:val="28"/>
          <w:szCs w:val="28"/>
        </w:rPr>
        <w:t xml:space="preserve">, Изначально Вышестоящей Метагалактикой Изначально Вышестоящего Отца каждого из нас и синтеза нас – </w:t>
      </w:r>
      <w:r>
        <w:rPr>
          <w:rFonts w:ascii="Times New Roman" w:hAnsi="Times New Roman"/>
          <w:b/>
          <w:sz w:val="28"/>
          <w:szCs w:val="28"/>
        </w:rPr>
        <w:t>Оком Чаши</w:t>
      </w:r>
      <w:r>
        <w:rPr>
          <w:rFonts w:ascii="Times New Roman" w:hAnsi="Times New Roman"/>
          <w:sz w:val="28"/>
          <w:szCs w:val="28"/>
        </w:rPr>
        <w:t xml:space="preserve">, 1024-я </w:t>
      </w:r>
      <w:r>
        <w:rPr>
          <w:rFonts w:ascii="Times New Roman" w:hAnsi="Times New Roman"/>
          <w:b/>
          <w:sz w:val="28"/>
          <w:szCs w:val="28"/>
        </w:rPr>
        <w:t>Оболочками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>Ячейками Чаши</w:t>
      </w:r>
      <w:r>
        <w:rPr>
          <w:rFonts w:ascii="Times New Roman" w:hAnsi="Times New Roman"/>
          <w:sz w:val="28"/>
          <w:szCs w:val="28"/>
        </w:rPr>
        <w:t xml:space="preserve"> в них, 1024-рицей </w:t>
      </w:r>
      <w:r>
        <w:rPr>
          <w:rFonts w:ascii="Times New Roman" w:hAnsi="Times New Roman"/>
          <w:b/>
          <w:sz w:val="28"/>
          <w:szCs w:val="28"/>
        </w:rPr>
        <w:t>Сфер Мыслей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Чаши </w:t>
      </w:r>
      <w:proofErr w:type="spellStart"/>
      <w:r>
        <w:rPr>
          <w:rFonts w:ascii="Times New Roman" w:hAnsi="Times New Roman"/>
          <w:b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–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Изначально Вышестоящей Метагалактики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собою, со стяжанием </w:t>
      </w:r>
      <w:r>
        <w:rPr>
          <w:rFonts w:ascii="Times New Roman" w:hAnsi="Times New Roman"/>
          <w:b/>
          <w:sz w:val="28"/>
          <w:szCs w:val="28"/>
        </w:rPr>
        <w:t xml:space="preserve">Сердечной Мысли Чаши </w:t>
      </w:r>
      <w:proofErr w:type="spellStart"/>
      <w:r>
        <w:rPr>
          <w:rFonts w:ascii="Times New Roman" w:hAnsi="Times New Roman"/>
          <w:b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</w:t>
      </w:r>
      <w:r w:rsidR="00796A07">
        <w:rPr>
          <w:rFonts w:ascii="Times New Roman" w:hAnsi="Times New Roman"/>
          <w:sz w:val="28"/>
          <w:szCs w:val="28"/>
        </w:rPr>
        <w:t>ческой</w:t>
      </w:r>
      <w:proofErr w:type="spellEnd"/>
      <w:r w:rsidR="00796A07">
        <w:rPr>
          <w:rFonts w:ascii="Times New Roman" w:hAnsi="Times New Roman"/>
          <w:sz w:val="28"/>
          <w:szCs w:val="28"/>
        </w:rPr>
        <w:t xml:space="preserve"> Реальности каждым из нас,</w:t>
      </w:r>
      <w:r>
        <w:rPr>
          <w:rFonts w:ascii="Times New Roman" w:hAnsi="Times New Roman"/>
          <w:sz w:val="28"/>
          <w:szCs w:val="28"/>
        </w:rPr>
        <w:t xml:space="preserve"> со стяжанием 1024-ёх </w:t>
      </w:r>
      <w:r>
        <w:rPr>
          <w:rFonts w:ascii="Times New Roman" w:hAnsi="Times New Roman"/>
          <w:b/>
          <w:sz w:val="28"/>
          <w:szCs w:val="28"/>
        </w:rPr>
        <w:t>Аппаратов Сфер Мысли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56DF">
        <w:rPr>
          <w:rFonts w:ascii="Times New Roman" w:hAnsi="Times New Roman"/>
          <w:b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, с соответствующими </w:t>
      </w:r>
      <w:r>
        <w:rPr>
          <w:rFonts w:ascii="Times New Roman" w:hAnsi="Times New Roman"/>
          <w:b/>
          <w:sz w:val="28"/>
          <w:szCs w:val="28"/>
        </w:rPr>
        <w:t>Мыслями</w:t>
      </w:r>
      <w:r>
        <w:rPr>
          <w:rFonts w:ascii="Times New Roman" w:hAnsi="Times New Roman"/>
          <w:sz w:val="28"/>
          <w:szCs w:val="28"/>
        </w:rPr>
        <w:t xml:space="preserve">, вырабатываемыми ими, и стяжая 1024-е </w:t>
      </w:r>
      <w:r w:rsidR="008C56DF">
        <w:rPr>
          <w:rFonts w:ascii="Times New Roman" w:hAnsi="Times New Roman"/>
          <w:b/>
          <w:sz w:val="28"/>
          <w:szCs w:val="28"/>
        </w:rPr>
        <w:t xml:space="preserve">Эталонные Мысли Сферы </w:t>
      </w:r>
      <w:proofErr w:type="spellStart"/>
      <w:r w:rsidR="008C56DF">
        <w:rPr>
          <w:rFonts w:ascii="Times New Roman" w:hAnsi="Times New Roman"/>
          <w:b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собою.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синтезе </w:t>
      </w:r>
      <w:r>
        <w:rPr>
          <w:rFonts w:ascii="Times New Roman" w:hAnsi="Times New Roman"/>
          <w:b/>
          <w:sz w:val="28"/>
          <w:szCs w:val="28"/>
        </w:rPr>
        <w:t>Эталонных Мыслей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Аппаратов</w:t>
      </w:r>
      <w:r>
        <w:rPr>
          <w:rFonts w:ascii="Times New Roman" w:hAnsi="Times New Roman"/>
          <w:sz w:val="28"/>
          <w:szCs w:val="28"/>
        </w:rPr>
        <w:t xml:space="preserve">, 1024-рицы </w:t>
      </w:r>
      <w:r>
        <w:rPr>
          <w:rFonts w:ascii="Times New Roman" w:hAnsi="Times New Roman"/>
          <w:b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вспыхиваем в целом </w:t>
      </w:r>
      <w:r w:rsidR="008C56DF"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 w:rsidR="008C56DF">
        <w:rPr>
          <w:rFonts w:ascii="Times New Roman" w:hAnsi="Times New Roman"/>
          <w:b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в цельном явлении её физически собою и реализации </w:t>
      </w:r>
      <w:r w:rsidRPr="00796A07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1024-рично, соответствующими Частями, в явлении 1024-ричного </w:t>
      </w:r>
      <w:r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Человеком Изначально Вышестоящего Отца и в целом 1024-рицы </w:t>
      </w:r>
      <w:r>
        <w:rPr>
          <w:rFonts w:ascii="Times New Roman" w:hAnsi="Times New Roman"/>
          <w:b/>
          <w:sz w:val="28"/>
          <w:szCs w:val="28"/>
        </w:rPr>
        <w:t xml:space="preserve">Слоя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вокруг </w:t>
      </w:r>
      <w:r w:rsidR="008C56DF">
        <w:rPr>
          <w:rFonts w:ascii="Times New Roman" w:hAnsi="Times New Roman"/>
          <w:b/>
          <w:sz w:val="28"/>
          <w:szCs w:val="28"/>
        </w:rPr>
        <w:t>Шара Ока</w:t>
      </w:r>
      <w:r>
        <w:rPr>
          <w:rFonts w:ascii="Times New Roman" w:hAnsi="Times New Roman"/>
          <w:sz w:val="28"/>
          <w:szCs w:val="28"/>
        </w:rPr>
        <w:t xml:space="preserve">, полностью заполненного </w:t>
      </w:r>
      <w:r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являемого </w:t>
      </w:r>
      <w:r w:rsidR="008C56DF">
        <w:rPr>
          <w:rFonts w:ascii="Times New Roman" w:hAnsi="Times New Roman"/>
          <w:b/>
          <w:sz w:val="28"/>
          <w:szCs w:val="28"/>
        </w:rPr>
        <w:t>Огнём Ока</w:t>
      </w:r>
      <w:r>
        <w:rPr>
          <w:rFonts w:ascii="Times New Roman" w:hAnsi="Times New Roman"/>
          <w:sz w:val="28"/>
          <w:szCs w:val="28"/>
        </w:rPr>
        <w:t xml:space="preserve">, как </w:t>
      </w:r>
      <w:r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 каждым из нас и синтезом нас.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вспыхиваем данной </w:t>
      </w:r>
      <w:r w:rsidRPr="00796A07">
        <w:rPr>
          <w:rFonts w:ascii="Times New Roman" w:hAnsi="Times New Roman"/>
          <w:b/>
          <w:sz w:val="28"/>
          <w:szCs w:val="28"/>
        </w:rPr>
        <w:t>Чашей</w:t>
      </w:r>
      <w:r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стяжаем Синтез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 я</w:t>
      </w:r>
      <w:r>
        <w:rPr>
          <w:rFonts w:ascii="Times New Roman" w:hAnsi="Times New Roman"/>
          <w:sz w:val="28"/>
          <w:szCs w:val="28"/>
        </w:rPr>
        <w:t xml:space="preserve">вления </w:t>
      </w:r>
      <w:r w:rsidR="008C56DF">
        <w:rPr>
          <w:rFonts w:ascii="Times New Roman" w:hAnsi="Times New Roman"/>
          <w:b/>
          <w:sz w:val="28"/>
          <w:szCs w:val="28"/>
        </w:rPr>
        <w:t xml:space="preserve">Чаши </w:t>
      </w:r>
      <w:proofErr w:type="spellStart"/>
      <w:r w:rsidR="008C56DF">
        <w:rPr>
          <w:rFonts w:ascii="Times New Roman" w:hAnsi="Times New Roman"/>
          <w:b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Изначально Вышестоящей Метагалактики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физически собою, с явлением </w:t>
      </w:r>
      <w:r>
        <w:rPr>
          <w:rFonts w:ascii="Times New Roman" w:hAnsi="Times New Roman"/>
          <w:b/>
          <w:sz w:val="28"/>
          <w:szCs w:val="28"/>
        </w:rPr>
        <w:t>Эталонного 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6A07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024-ричным </w:t>
      </w:r>
      <w:r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центре её, физически собою.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И, возжигаясь, вспыхиваем и преображаемся ею.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всё стяжённое и возожжённое в Изначально Вышестоящий Дом Изначально Вышестоящего Отца в целом, прося установить данную </w:t>
      </w:r>
      <w:r w:rsidRPr="00C97493"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, как минимально </w:t>
      </w:r>
      <w:r w:rsidR="008C56DF">
        <w:rPr>
          <w:rFonts w:ascii="Times New Roman" w:hAnsi="Times New Roman"/>
          <w:b/>
          <w:sz w:val="28"/>
          <w:szCs w:val="28"/>
        </w:rPr>
        <w:t>восьмую</w:t>
      </w:r>
      <w:r>
        <w:rPr>
          <w:rFonts w:ascii="Times New Roman" w:hAnsi="Times New Roman"/>
          <w:b/>
          <w:sz w:val="28"/>
          <w:szCs w:val="28"/>
        </w:rPr>
        <w:t xml:space="preserve"> Чашу</w:t>
      </w:r>
      <w:r>
        <w:rPr>
          <w:rFonts w:ascii="Times New Roman" w:hAnsi="Times New Roman"/>
          <w:sz w:val="28"/>
          <w:szCs w:val="28"/>
        </w:rPr>
        <w:t xml:space="preserve"> Изначально Вышестоящего Дома Изначально Вышестоящего Отца, в цельности его развития и восхождения, как Служащими Изначально Вышестоящего Дома Изначально Вышестоящего Отца, так и каждым Человеком, Гражданином Планеты Земля физически собою.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И, возжигаясь, преображаемся ею.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мы благодарим Изначально Вышестоящего Отца, благодарим Изначально Вышестоящего </w:t>
      </w:r>
      <w:proofErr w:type="spellStart"/>
      <w:r>
        <w:rPr>
          <w:rFonts w:ascii="Times New Roman" w:hAnsi="Times New Roman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sz w:val="28"/>
          <w:szCs w:val="28"/>
        </w:rPr>
        <w:t>Хуми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Возвращаемся в Физическую Реальность, развёртываемся физически собою, являя </w:t>
      </w:r>
      <w:r w:rsidR="008C56DF">
        <w:rPr>
          <w:rFonts w:ascii="Times New Roman" w:hAnsi="Times New Roman"/>
          <w:b/>
          <w:sz w:val="28"/>
          <w:szCs w:val="28"/>
        </w:rPr>
        <w:t xml:space="preserve">Чашу </w:t>
      </w:r>
      <w:proofErr w:type="spellStart"/>
      <w:r w:rsidR="008C56DF">
        <w:rPr>
          <w:rFonts w:ascii="Times New Roman" w:hAnsi="Times New Roman"/>
          <w:b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в Новом Выражении физически каждым из нас, являя Новую 1024-рицу Частей физически каждым из нас и </w:t>
      </w:r>
      <w:proofErr w:type="spellStart"/>
      <w:r>
        <w:rPr>
          <w:rFonts w:ascii="Times New Roman" w:hAnsi="Times New Roman"/>
          <w:sz w:val="28"/>
          <w:szCs w:val="28"/>
        </w:rPr>
        <w:t>эманируя</w:t>
      </w:r>
      <w:proofErr w:type="spellEnd"/>
      <w:r>
        <w:rPr>
          <w:rFonts w:ascii="Times New Roman" w:hAnsi="Times New Roman"/>
          <w:sz w:val="28"/>
          <w:szCs w:val="28"/>
        </w:rPr>
        <w:t xml:space="preserve"> явление </w:t>
      </w:r>
      <w:r w:rsidR="008C56DF">
        <w:rPr>
          <w:rFonts w:ascii="Times New Roman" w:hAnsi="Times New Roman"/>
          <w:b/>
          <w:sz w:val="28"/>
          <w:szCs w:val="28"/>
        </w:rPr>
        <w:t xml:space="preserve">Чаши </w:t>
      </w:r>
      <w:proofErr w:type="spellStart"/>
      <w:r w:rsidR="008C56DF">
        <w:rPr>
          <w:rFonts w:ascii="Times New Roman" w:hAnsi="Times New Roman"/>
          <w:b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Вышестояще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Метагалактически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-физически собою. </w:t>
      </w: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Всё стяжённое и возожжённое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Подразделение Изначально Вышестоящего Дома Изначально Вышестоящего Отца 1760-й Изначальности Югра,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 каждого из нас. И выходим из практики. Аминь</w:t>
      </w:r>
      <w:r w:rsidR="00063936">
        <w:rPr>
          <w:rFonts w:ascii="Times New Roman" w:hAnsi="Times New Roman"/>
          <w:sz w:val="28"/>
          <w:szCs w:val="28"/>
        </w:rPr>
        <w:t>.</w:t>
      </w:r>
    </w:p>
    <w:p w:rsidR="00C97493" w:rsidRDefault="00C97493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97493" w:rsidRPr="00C97493" w:rsidRDefault="00C97493" w:rsidP="00C9749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97493">
        <w:rPr>
          <w:rFonts w:ascii="Times New Roman" w:hAnsi="Times New Roman"/>
          <w:i/>
          <w:sz w:val="28"/>
          <w:szCs w:val="28"/>
        </w:rPr>
        <w:t>Адаптация практики:</w:t>
      </w:r>
      <w:r>
        <w:rPr>
          <w:rFonts w:ascii="Times New Roman" w:hAnsi="Times New Roman"/>
          <w:i/>
          <w:sz w:val="28"/>
          <w:szCs w:val="28"/>
        </w:rPr>
        <w:t xml:space="preserve"> Учитель Синтез Синтеза ИВО, Глава МАИ Югры, УС </w:t>
      </w:r>
      <w:proofErr w:type="spellStart"/>
      <w:r>
        <w:rPr>
          <w:rFonts w:ascii="Times New Roman" w:hAnsi="Times New Roman"/>
          <w:i/>
          <w:sz w:val="28"/>
          <w:szCs w:val="28"/>
        </w:rPr>
        <w:t>Владомира</w:t>
      </w:r>
      <w:proofErr w:type="spellEnd"/>
      <w:r>
        <w:rPr>
          <w:rFonts w:ascii="Times New Roman" w:hAnsi="Times New Roman"/>
          <w:i/>
          <w:sz w:val="28"/>
          <w:szCs w:val="28"/>
        </w:rPr>
        <w:t>, Ипостась Людмила Калинина 24.03.2017</w:t>
      </w:r>
    </w:p>
    <w:p w:rsidR="00C97493" w:rsidRDefault="00C97493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97493" w:rsidRDefault="00C97493" w:rsidP="00C064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64ED" w:rsidRDefault="00C064ED" w:rsidP="00C064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064ED" w:rsidRDefault="00C064ED" w:rsidP="00C064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064ED" w:rsidRDefault="00C064ED" w:rsidP="00C064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064ED" w:rsidRDefault="00C064ED" w:rsidP="00C064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064ED" w:rsidRDefault="00C064ED" w:rsidP="00C064ED">
      <w:pPr>
        <w:rPr>
          <w:rFonts w:ascii="Times New Roman" w:hAnsi="Times New Roman"/>
          <w:sz w:val="28"/>
          <w:szCs w:val="28"/>
        </w:rPr>
      </w:pPr>
    </w:p>
    <w:p w:rsidR="00C064ED" w:rsidRDefault="00C064ED" w:rsidP="00C064ED">
      <w:pPr>
        <w:rPr>
          <w:rFonts w:ascii="Times New Roman" w:hAnsi="Times New Roman"/>
          <w:sz w:val="28"/>
          <w:szCs w:val="28"/>
        </w:rPr>
      </w:pPr>
    </w:p>
    <w:p w:rsidR="00C064ED" w:rsidRDefault="00C064ED" w:rsidP="00C064ED">
      <w:pPr>
        <w:rPr>
          <w:rFonts w:ascii="Times New Roman" w:hAnsi="Times New Roman"/>
          <w:sz w:val="28"/>
          <w:szCs w:val="28"/>
        </w:rPr>
      </w:pPr>
    </w:p>
    <w:p w:rsidR="00C65697" w:rsidRPr="00C064ED" w:rsidRDefault="00E07868">
      <w:pPr>
        <w:rPr>
          <w:rFonts w:ascii="Times New Roman" w:hAnsi="Times New Roman"/>
          <w:sz w:val="28"/>
          <w:szCs w:val="28"/>
        </w:rPr>
      </w:pPr>
    </w:p>
    <w:sectPr w:rsidR="00C65697" w:rsidRPr="00C064ED" w:rsidSect="00C064ED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EC"/>
    <w:rsid w:val="00063936"/>
    <w:rsid w:val="000A64EC"/>
    <w:rsid w:val="002E4ACF"/>
    <w:rsid w:val="002F61E1"/>
    <w:rsid w:val="00555098"/>
    <w:rsid w:val="00581968"/>
    <w:rsid w:val="00796A07"/>
    <w:rsid w:val="008C56DF"/>
    <w:rsid w:val="00C064ED"/>
    <w:rsid w:val="00C97493"/>
    <w:rsid w:val="00D8453E"/>
    <w:rsid w:val="00D8763E"/>
    <w:rsid w:val="00D87DBB"/>
    <w:rsid w:val="00E0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5899C-888B-4300-BF2F-3EC66668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4ED"/>
    <w:pPr>
      <w:spacing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basedOn w:val="a"/>
    <w:rsid w:val="00E07868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2017-03-24T11:17:00Z</dcterms:created>
  <dcterms:modified xsi:type="dcterms:W3CDTF">2017-03-24T15:43:00Z</dcterms:modified>
</cp:coreProperties>
</file>